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6E03B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38625C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CD3E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28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01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5240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8000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ачинського Леха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bookmarkEnd w:id="4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-г, м. Буча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proofErr w:type="spellEnd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proofErr w:type="spellEnd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  <w:proofErr w:type="spellEnd"/>
    </w:p>
    <w:bookmarkEnd w:id="1"/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CD3E8B" w:rsidRDefault="0038625C" w:rsidP="00F708EF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52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71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Бучанської міської ради, а саме рішення «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8000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00:01:1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), по вул. Качинського Леха, 2-г, м. Буча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власник гр.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Бекіров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Сіран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Нусрєтович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</w:t>
      </w:r>
      <w:bookmarkEnd w:id="5"/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CD3E8B" w:rsidRDefault="00CD3E8B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7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7"/>
      <w:r w:rsidRPr="0038625C">
        <w:rPr>
          <w:rFonts w:eastAsia="Calibri"/>
          <w:lang w:val="uk-UA"/>
        </w:rPr>
        <w:t>«</w:t>
      </w:r>
      <w:r w:rsidR="00CD3E8B" w:rsidRPr="00CD3E8B">
        <w:rPr>
          <w:lang w:val="uk-UA"/>
        </w:rPr>
        <w:t xml:space="preserve">Про затвердження </w:t>
      </w:r>
      <w:proofErr w:type="spellStart"/>
      <w:r w:rsidR="00CD3E8B" w:rsidRPr="00CD3E8B">
        <w:rPr>
          <w:lang w:val="uk-UA"/>
        </w:rPr>
        <w:t>про</w:t>
      </w:r>
      <w:r w:rsidR="00CD3E8B">
        <w:rPr>
          <w:lang w:val="uk-UA"/>
        </w:rPr>
        <w:t>є</w:t>
      </w:r>
      <w:r w:rsidR="00CD3E8B" w:rsidRPr="00CD3E8B">
        <w:rPr>
          <w:lang w:val="uk-UA"/>
        </w:rPr>
        <w:t>кту</w:t>
      </w:r>
      <w:proofErr w:type="spellEnd"/>
      <w:r w:rsidR="00CD3E8B" w:rsidRPr="00CD3E8B">
        <w:rPr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lang w:val="en-US"/>
        </w:rPr>
        <w:t>8000</w:t>
      </w:r>
      <w:r w:rsidR="00CD3E8B" w:rsidRPr="00CD3E8B">
        <w:rPr>
          <w:lang w:val="uk-UA"/>
        </w:rPr>
        <w:t>00:01:1</w:t>
      </w:r>
      <w:r w:rsidR="00CD3E8B" w:rsidRPr="00CD3E8B">
        <w:rPr>
          <w:lang w:val="en-US"/>
        </w:rPr>
        <w:t>40</w:t>
      </w:r>
      <w:r w:rsidR="00CD3E8B" w:rsidRPr="00CD3E8B">
        <w:rPr>
          <w:lang w:val="uk-UA"/>
        </w:rPr>
        <w:t>:00</w:t>
      </w:r>
      <w:r w:rsidR="00CD3E8B" w:rsidRPr="00CD3E8B">
        <w:rPr>
          <w:lang w:val="en-US"/>
        </w:rPr>
        <w:t>11</w:t>
      </w:r>
      <w:r w:rsidR="00CD3E8B" w:rsidRPr="00CD3E8B">
        <w:rPr>
          <w:lang w:val="uk-UA"/>
        </w:rPr>
        <w:t>), по вул. Качинського Леха, 2-г, м. Буча</w:t>
      </w:r>
      <w:r w:rsidR="00CD3E8B">
        <w:rPr>
          <w:lang w:val="uk-UA"/>
        </w:rPr>
        <w:t xml:space="preserve"> </w:t>
      </w:r>
      <w:r w:rsidR="00CD3E8B" w:rsidRPr="00CD3E8B">
        <w:rPr>
          <w:lang w:val="uk-UA"/>
        </w:rPr>
        <w:t xml:space="preserve">власник гр. </w:t>
      </w:r>
      <w:proofErr w:type="spellStart"/>
      <w:r w:rsidR="00CD3E8B" w:rsidRPr="00CD3E8B">
        <w:rPr>
          <w:lang w:val="uk-UA"/>
        </w:rPr>
        <w:t>Бекіров</w:t>
      </w:r>
      <w:proofErr w:type="spellEnd"/>
      <w:r w:rsidR="00CD3E8B" w:rsidRPr="00CD3E8B">
        <w:rPr>
          <w:lang w:val="uk-UA"/>
        </w:rPr>
        <w:t xml:space="preserve"> </w:t>
      </w:r>
      <w:proofErr w:type="spellStart"/>
      <w:r w:rsidR="00CD3E8B" w:rsidRPr="00CD3E8B">
        <w:rPr>
          <w:lang w:val="uk-UA"/>
        </w:rPr>
        <w:t>Сіран</w:t>
      </w:r>
      <w:proofErr w:type="spellEnd"/>
      <w:r w:rsidR="00CD3E8B" w:rsidRPr="00CD3E8B">
        <w:rPr>
          <w:lang w:val="uk-UA"/>
        </w:rPr>
        <w:t xml:space="preserve"> </w:t>
      </w:r>
      <w:proofErr w:type="spellStart"/>
      <w:r w:rsidR="00CD3E8B" w:rsidRPr="00CD3E8B">
        <w:rPr>
          <w:lang w:val="uk-UA"/>
        </w:rPr>
        <w:t>Нусрєтович</w:t>
      </w:r>
      <w:proofErr w:type="spellEnd"/>
      <w:r>
        <w:rPr>
          <w:rFonts w:eastAsia="Calibri"/>
          <w:lang w:val="uk-UA"/>
        </w:rPr>
        <w:t xml:space="preserve">», </w:t>
      </w:r>
      <w:bookmarkStart w:id="8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8"/>
    </w:p>
    <w:p w:rsidR="0038625C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9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:rsid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</w:t>
      </w:r>
      <w:r w:rsidR="004E0273">
        <w:rPr>
          <w:lang w:val="uk-UA"/>
        </w:rPr>
        <w:t>природокористування</w:t>
      </w:r>
      <w:r w:rsidR="00CD3E8B">
        <w:rPr>
          <w:lang w:val="uk-UA"/>
        </w:rPr>
        <w:t>, реалізації та впровадження реформ, містобудування та архітектури.</w:t>
      </w:r>
    </w:p>
    <w:bookmarkEnd w:id="9"/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CD3E8B" w:rsidRPr="00954872" w:rsidRDefault="00CD3E8B" w:rsidP="00954872">
      <w:pPr>
        <w:pStyle w:val="a4"/>
        <w:ind w:left="426"/>
        <w:jc w:val="both"/>
        <w:rPr>
          <w:lang w:val="uk-UA"/>
        </w:rPr>
      </w:pPr>
    </w:p>
    <w:p w:rsidR="006126D7" w:rsidRPr="008300DD" w:rsidRDefault="006126D7" w:rsidP="0038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Hlk180151492"/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01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.202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              Людмила РИЖЕНКО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CD3E8B">
        <w:rPr>
          <w:rFonts w:ascii="Calibri" w:eastAsia="Calibri" w:hAnsi="Calibri" w:cs="Times New Roman"/>
          <w:b/>
          <w:iCs/>
        </w:rPr>
        <w:br/>
      </w:r>
    </w:p>
    <w:p w:rsidR="00CD3E8B" w:rsidRPr="00FE0426" w:rsidRDefault="00CD3E8B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___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:rsidR="00954872" w:rsidRPr="00CD3E8B" w:rsidRDefault="00954872" w:rsidP="00CD3E8B">
      <w:pPr>
        <w:spacing w:after="0" w:line="240" w:lineRule="auto"/>
        <w:rPr>
          <w:bCs/>
          <w:iCs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</w:p>
    <w:p w:rsidR="00954872" w:rsidRPr="00CD3E8B" w:rsidRDefault="00954872" w:rsidP="00954872">
      <w:pPr>
        <w:rPr>
          <w:iCs/>
        </w:rPr>
      </w:pPr>
    </w:p>
    <w:p w:rsidR="00954872" w:rsidRPr="006126D7" w:rsidRDefault="00954872" w:rsidP="00954872"/>
    <w:bookmarkEnd w:id="10"/>
    <w:p w:rsidR="00FE0426" w:rsidRPr="006126D7" w:rsidRDefault="00FE0426" w:rsidP="00954872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6B87"/>
    <w:rsid w:val="00065CEE"/>
    <w:rsid w:val="000664FB"/>
    <w:rsid w:val="000703E0"/>
    <w:rsid w:val="00096979"/>
    <w:rsid w:val="000A1370"/>
    <w:rsid w:val="000D6C1B"/>
    <w:rsid w:val="001434E8"/>
    <w:rsid w:val="001E4397"/>
    <w:rsid w:val="0038625C"/>
    <w:rsid w:val="003C1D8A"/>
    <w:rsid w:val="00436BBA"/>
    <w:rsid w:val="0044223F"/>
    <w:rsid w:val="004D7857"/>
    <w:rsid w:val="004E0273"/>
    <w:rsid w:val="004F3D4D"/>
    <w:rsid w:val="00551978"/>
    <w:rsid w:val="005667CC"/>
    <w:rsid w:val="005F2F80"/>
    <w:rsid w:val="006126D7"/>
    <w:rsid w:val="00643264"/>
    <w:rsid w:val="006C4026"/>
    <w:rsid w:val="006E03BA"/>
    <w:rsid w:val="006F7B70"/>
    <w:rsid w:val="007015D5"/>
    <w:rsid w:val="00701F1E"/>
    <w:rsid w:val="00717227"/>
    <w:rsid w:val="00746D54"/>
    <w:rsid w:val="007E6937"/>
    <w:rsid w:val="009524B8"/>
    <w:rsid w:val="00954872"/>
    <w:rsid w:val="009C109E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D3E8B"/>
    <w:rsid w:val="00CE2FAD"/>
    <w:rsid w:val="00CE6DA7"/>
    <w:rsid w:val="00DA4A95"/>
    <w:rsid w:val="00F045C7"/>
    <w:rsid w:val="00F708E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A05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</cp:revision>
  <cp:lastPrinted>2025-02-18T14:40:00Z</cp:lastPrinted>
  <dcterms:created xsi:type="dcterms:W3CDTF">2025-02-17T08:44:00Z</dcterms:created>
  <dcterms:modified xsi:type="dcterms:W3CDTF">2025-02-18T14:41:00Z</dcterms:modified>
</cp:coreProperties>
</file>